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296B" w14:textId="77777777" w:rsidR="00B67D7F" w:rsidRPr="00C06745" w:rsidRDefault="00B956E9">
      <w:pPr>
        <w:pStyle w:val="Koptekst2"/>
        <w:rPr>
          <w:rFonts w:ascii="Arial" w:hAnsi="Arial" w:cs="Arial"/>
          <w:spacing w:val="-10"/>
          <w:kern w:val="28"/>
          <w:sz w:val="40"/>
          <w:szCs w:val="40"/>
        </w:rPr>
      </w:pPr>
      <w:r w:rsidRPr="00C06745">
        <w:rPr>
          <w:rFonts w:ascii="Arial" w:hAnsi="Arial" w:cs="Arial"/>
          <w:spacing w:val="-10"/>
          <w:kern w:val="28"/>
          <w:sz w:val="40"/>
          <w:szCs w:val="40"/>
        </w:rPr>
        <w:t>Aan de slag met het LOB-cv!</w:t>
      </w:r>
    </w:p>
    <w:p w14:paraId="41F5C6F6" w14:textId="77777777" w:rsidR="00B67D7F" w:rsidRPr="00C06745" w:rsidRDefault="00B67D7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Arial" w:hAnsi="Arial" w:cs="Arial"/>
          <w:b/>
          <w:bCs/>
          <w:spacing w:val="-10"/>
          <w:kern w:val="28"/>
          <w:sz w:val="40"/>
          <w:szCs w:val="40"/>
          <w:u w:color="000000"/>
          <w:lang w:val="nl-NL"/>
        </w:rPr>
      </w:pPr>
    </w:p>
    <w:p w14:paraId="0CDEA416" w14:textId="4818761E" w:rsidR="00B67D7F" w:rsidRPr="00C06745" w:rsidRDefault="00B956E9">
      <w:pPr>
        <w:pStyle w:val="Hoofdtekst"/>
        <w:rPr>
          <w:rFonts w:ascii="Arial" w:hAnsi="Arial" w:cs="Arial"/>
        </w:rPr>
      </w:pPr>
      <w:r w:rsidRPr="00C06745">
        <w:rPr>
          <w:rFonts w:ascii="Arial" w:hAnsi="Arial" w:cs="Arial"/>
        </w:rPr>
        <w:t xml:space="preserve">Het LOB-cv is voor vo-leerlingen en mbo-studenten een goede voorbereiding op de start in het hoger onderwijs. Door te werken aan het LOB-cv, krijgt de jongere een goed beeld van zichzelf en heeft hij alles wat belangrijk is voor het maken van een studiekeuze en een goede </w:t>
      </w:r>
      <w:r w:rsidR="00C06745" w:rsidRPr="00C06745">
        <w:rPr>
          <w:rFonts w:ascii="Arial" w:hAnsi="Arial" w:cs="Arial"/>
        </w:rPr>
        <w:t>voorbereiding</w:t>
      </w:r>
      <w:r w:rsidRPr="00C06745">
        <w:rPr>
          <w:rFonts w:ascii="Arial" w:hAnsi="Arial" w:cs="Arial"/>
        </w:rPr>
        <w:t xml:space="preserve"> op een rijtje.</w:t>
      </w:r>
    </w:p>
    <w:p w14:paraId="544995DD" w14:textId="77777777" w:rsidR="00B67D7F" w:rsidRPr="00C06745" w:rsidRDefault="00B67D7F">
      <w:pPr>
        <w:pStyle w:val="Hoofdtekst"/>
        <w:rPr>
          <w:rFonts w:ascii="Arial" w:hAnsi="Arial" w:cs="Arial"/>
        </w:rPr>
      </w:pPr>
    </w:p>
    <w:p w14:paraId="26073021" w14:textId="77777777" w:rsidR="00B67D7F" w:rsidRPr="00C06745" w:rsidRDefault="000E008C">
      <w:pPr>
        <w:pStyle w:val="Hoofdtekst"/>
        <w:rPr>
          <w:rFonts w:ascii="Arial" w:hAnsi="Arial" w:cs="Arial"/>
        </w:rPr>
      </w:pPr>
      <w:r w:rsidRPr="00C06745">
        <w:rPr>
          <w:rFonts w:ascii="Arial" w:hAnsi="Arial" w:cs="Arial"/>
        </w:rPr>
        <w:t>Om het LOB</w:t>
      </w:r>
      <w:r w:rsidR="00B956E9" w:rsidRPr="00C06745">
        <w:rPr>
          <w:rFonts w:ascii="Arial" w:hAnsi="Arial" w:cs="Arial"/>
        </w:rPr>
        <w:t xml:space="preserve">-cv in te richten is een functionaris binnen de school aangesteld die het totaaloverzicht heeft over het gebruik van het LOB-cv binnen de school: De schoolbeheerder. Deze schoolbeheerder heeft via de organisatie LOB-cv een inlog ontvangen, waarmee hij of zij het overzicht heeft van alle leerlingen of mbo-studenten die op zijn/haar school een LOB-cv hebben aangemaakt. Ook maakt de schoolbeheerder accounts aan voor iedere mentor, dit zijn de mentor-accounts. </w:t>
      </w:r>
    </w:p>
    <w:p w14:paraId="7CCE2A97" w14:textId="77777777" w:rsidR="00B67D7F" w:rsidRPr="00C06745" w:rsidRDefault="00B956E9">
      <w:pPr>
        <w:pStyle w:val="Hoofdtekst"/>
        <w:rPr>
          <w:rFonts w:ascii="Arial" w:hAnsi="Arial" w:cs="Arial"/>
        </w:rPr>
      </w:pPr>
      <w:r w:rsidRPr="00C06745">
        <w:rPr>
          <w:rFonts w:ascii="Arial" w:hAnsi="Arial" w:cs="Arial"/>
        </w:rPr>
        <w:tab/>
      </w:r>
    </w:p>
    <w:p w14:paraId="0C44E370" w14:textId="77777777" w:rsidR="00B67D7F" w:rsidRPr="00C06745" w:rsidRDefault="00B956E9">
      <w:pPr>
        <w:pStyle w:val="Hoofdtekst"/>
        <w:rPr>
          <w:rFonts w:ascii="Arial" w:hAnsi="Arial" w:cs="Arial"/>
        </w:rPr>
      </w:pPr>
      <w:r w:rsidRPr="00C06745">
        <w:rPr>
          <w:rFonts w:ascii="Arial" w:hAnsi="Arial" w:cs="Arial"/>
        </w:rPr>
        <w:t>De mentor kan, nadat hij of zij een account verkregen heeft van de schoolbeheerder, de gege</w:t>
      </w:r>
      <w:r w:rsidR="00CD2E2C" w:rsidRPr="00C06745">
        <w:rPr>
          <w:rFonts w:ascii="Arial" w:hAnsi="Arial" w:cs="Arial"/>
        </w:rPr>
        <w:t>vens van de zijn of haar mentor</w:t>
      </w:r>
      <w:r w:rsidRPr="00C06745">
        <w:rPr>
          <w:rFonts w:ascii="Arial" w:hAnsi="Arial" w:cs="Arial"/>
        </w:rPr>
        <w:t xml:space="preserve">groep of </w:t>
      </w:r>
      <w:r w:rsidR="00B708FB" w:rsidRPr="00C06745">
        <w:rPr>
          <w:rFonts w:ascii="Arial" w:hAnsi="Arial" w:cs="Arial"/>
        </w:rPr>
        <w:t xml:space="preserve">- </w:t>
      </w:r>
      <w:r w:rsidRPr="00C06745">
        <w:rPr>
          <w:rFonts w:ascii="Arial" w:hAnsi="Arial" w:cs="Arial"/>
        </w:rPr>
        <w:t xml:space="preserve">groepen beschikbaar maken door voor iedere groep een zogenaamde koppelcode aan te maken. </w:t>
      </w:r>
      <w:r w:rsidR="00A06B83" w:rsidRPr="00C06745">
        <w:rPr>
          <w:rFonts w:ascii="Arial" w:hAnsi="Arial" w:cs="Arial"/>
        </w:rPr>
        <w:t xml:space="preserve">Door middel van deze koppelcode wordt de leerling of student gekoppeld aan de juiste klas. </w:t>
      </w:r>
      <w:r w:rsidRPr="00C06745">
        <w:rPr>
          <w:rFonts w:ascii="Arial" w:hAnsi="Arial" w:cs="Arial"/>
        </w:rPr>
        <w:t>Deze koppelcode verstrekt de mentor aan alle leerlingen of studenten van de</w:t>
      </w:r>
      <w:r w:rsidR="00A06B83" w:rsidRPr="00C06745">
        <w:rPr>
          <w:rFonts w:ascii="Arial" w:hAnsi="Arial" w:cs="Arial"/>
        </w:rPr>
        <w:t>ze</w:t>
      </w:r>
      <w:r w:rsidRPr="00C06745">
        <w:rPr>
          <w:rFonts w:ascii="Arial" w:hAnsi="Arial" w:cs="Arial"/>
        </w:rPr>
        <w:t xml:space="preserve"> groep</w:t>
      </w:r>
      <w:r w:rsidR="00A06B83" w:rsidRPr="00C06745">
        <w:rPr>
          <w:rFonts w:ascii="Arial" w:hAnsi="Arial" w:cs="Arial"/>
        </w:rPr>
        <w:t>, liefst voordat zij aan de slag gaan met het aanmaken en invullen van het LOB-cv. Eventueel kan de koppelcode ook achteraf nog worden ingevoerd</w:t>
      </w:r>
      <w:r w:rsidRPr="00C06745">
        <w:rPr>
          <w:rFonts w:ascii="Arial" w:hAnsi="Arial" w:cs="Arial"/>
        </w:rPr>
        <w:t xml:space="preserve">. </w:t>
      </w:r>
    </w:p>
    <w:p w14:paraId="49D5E779" w14:textId="77777777" w:rsidR="00B67D7F" w:rsidRPr="00C06745" w:rsidRDefault="00B67D7F">
      <w:pPr>
        <w:pStyle w:val="Hoofdtekst"/>
        <w:rPr>
          <w:rFonts w:ascii="Arial" w:hAnsi="Arial" w:cs="Arial"/>
        </w:rPr>
      </w:pPr>
    </w:p>
    <w:p w14:paraId="2E1DF81B" w14:textId="77777777" w:rsidR="00B67D7F" w:rsidRPr="00C06745" w:rsidRDefault="00CD2E2C">
      <w:pPr>
        <w:pStyle w:val="Hoofdtekst"/>
        <w:rPr>
          <w:rFonts w:ascii="Arial" w:hAnsi="Arial" w:cs="Arial"/>
        </w:rPr>
      </w:pPr>
      <w:r w:rsidRPr="00C06745">
        <w:rPr>
          <w:rFonts w:ascii="Arial" w:hAnsi="Arial" w:cs="Arial"/>
          <w:lang w:val="en-US"/>
        </w:rPr>
        <w:t xml:space="preserve">Door het </w:t>
      </w:r>
      <w:proofErr w:type="spellStart"/>
      <w:r w:rsidRPr="00C06745">
        <w:rPr>
          <w:rFonts w:ascii="Arial" w:hAnsi="Arial" w:cs="Arial"/>
          <w:lang w:val="en-US"/>
        </w:rPr>
        <w:t>gebruik</w:t>
      </w:r>
      <w:proofErr w:type="spellEnd"/>
      <w:r w:rsidRPr="00C06745">
        <w:rPr>
          <w:rFonts w:ascii="Arial" w:hAnsi="Arial" w:cs="Arial"/>
          <w:lang w:val="en-US"/>
        </w:rPr>
        <w:t xml:space="preserve"> van de </w:t>
      </w:r>
      <w:proofErr w:type="spellStart"/>
      <w:r w:rsidRPr="00C06745">
        <w:rPr>
          <w:rFonts w:ascii="Arial" w:hAnsi="Arial" w:cs="Arial"/>
          <w:lang w:val="en-US"/>
        </w:rPr>
        <w:t>koppelcode</w:t>
      </w:r>
      <w:proofErr w:type="spellEnd"/>
      <w:r w:rsidRPr="00C06745">
        <w:rPr>
          <w:rFonts w:ascii="Arial" w:hAnsi="Arial" w:cs="Arial"/>
          <w:lang w:val="en-US"/>
        </w:rPr>
        <w:t xml:space="preserve"> </w:t>
      </w:r>
      <w:proofErr w:type="spellStart"/>
      <w:r w:rsidRPr="00C06745">
        <w:rPr>
          <w:rFonts w:ascii="Arial" w:hAnsi="Arial" w:cs="Arial"/>
          <w:lang w:val="en-US"/>
        </w:rPr>
        <w:t>heeft</w:t>
      </w:r>
      <w:proofErr w:type="spellEnd"/>
      <w:r w:rsidRPr="00C06745">
        <w:rPr>
          <w:rFonts w:ascii="Arial" w:hAnsi="Arial" w:cs="Arial"/>
          <w:lang w:val="en-US"/>
        </w:rPr>
        <w:t xml:space="preserve"> de mentor </w:t>
      </w:r>
      <w:proofErr w:type="spellStart"/>
      <w:r w:rsidRPr="00C06745">
        <w:rPr>
          <w:rFonts w:ascii="Arial" w:hAnsi="Arial" w:cs="Arial"/>
          <w:lang w:val="en-US"/>
        </w:rPr>
        <w:t>een</w:t>
      </w:r>
      <w:proofErr w:type="spellEnd"/>
      <w:r w:rsidR="00B956E9" w:rsidRPr="00C06745">
        <w:rPr>
          <w:rFonts w:ascii="Arial" w:hAnsi="Arial" w:cs="Arial"/>
        </w:rPr>
        <w:t xml:space="preserve"> overzicht van alle leerlingen of mbo-studenten die bij hem/haar horen.</w:t>
      </w:r>
      <w:r w:rsidR="000E5096" w:rsidRPr="00C06745">
        <w:rPr>
          <w:rFonts w:ascii="Arial" w:hAnsi="Arial" w:cs="Arial"/>
        </w:rPr>
        <w:t xml:space="preserve"> De schoolbeheerder en mentor</w:t>
      </w:r>
      <w:r w:rsidR="00A93D26" w:rsidRPr="00C06745">
        <w:rPr>
          <w:rFonts w:ascii="Arial" w:hAnsi="Arial" w:cs="Arial"/>
        </w:rPr>
        <w:t xml:space="preserve"> kunnen</w:t>
      </w:r>
      <w:r w:rsidR="000E5096" w:rsidRPr="00C06745">
        <w:rPr>
          <w:rFonts w:ascii="Arial" w:hAnsi="Arial" w:cs="Arial"/>
        </w:rPr>
        <w:t xml:space="preserve"> </w:t>
      </w:r>
      <w:r w:rsidR="00B956E9" w:rsidRPr="00C06745">
        <w:rPr>
          <w:rFonts w:ascii="Arial" w:hAnsi="Arial" w:cs="Arial"/>
        </w:rPr>
        <w:t>hierdoor in een oogopslag per jongere monitoren wat de voortgang van het LOB-cv is</w:t>
      </w:r>
      <w:r w:rsidR="00A06B83" w:rsidRPr="00C06745">
        <w:rPr>
          <w:rFonts w:ascii="Arial" w:hAnsi="Arial" w:cs="Arial"/>
        </w:rPr>
        <w:t>, deze wordt in een percentage weergegeven</w:t>
      </w:r>
      <w:r w:rsidR="00B956E9" w:rsidRPr="00C06745">
        <w:rPr>
          <w:rFonts w:ascii="Arial" w:hAnsi="Arial" w:cs="Arial"/>
        </w:rPr>
        <w:t>. De schoolbeheerder en mentor zien niet de inhoud van het LOB-cv van de leerlingen/mbo-studenten.</w:t>
      </w:r>
    </w:p>
    <w:p w14:paraId="4EC3F3E8" w14:textId="77777777" w:rsidR="00B67D7F" w:rsidRPr="00C06745" w:rsidRDefault="00B67D7F">
      <w:pPr>
        <w:pStyle w:val="Hoofdtekst"/>
        <w:rPr>
          <w:rFonts w:ascii="Arial" w:hAnsi="Arial" w:cs="Arial"/>
        </w:rPr>
      </w:pPr>
    </w:p>
    <w:p w14:paraId="4E70EBCA" w14:textId="72E9D49E" w:rsidR="00B67D7F" w:rsidRPr="00C06745" w:rsidRDefault="00B956E9">
      <w:pPr>
        <w:pStyle w:val="Hoofdtekst"/>
        <w:rPr>
          <w:rFonts w:ascii="Arial" w:hAnsi="Arial" w:cs="Arial"/>
        </w:rPr>
      </w:pPr>
      <w:r w:rsidRPr="00C06745">
        <w:rPr>
          <w:rFonts w:ascii="Arial" w:hAnsi="Arial" w:cs="Arial"/>
        </w:rPr>
        <w:t xml:space="preserve">Een school kan ervoor kiezen al voor het examenjaar te starten met het LOB-cv, bijvoorbeeld in 4 Havo. Krijgt een leerling in 5 Havo een nieuwe mentor, dan moet deze leerling zelf een nieuwe koppelcode invoeren die de door de nieuwe mentor wordt verstrekt. Pas dan is de leerling weer gekoppeld aan de nieuwe klas en </w:t>
      </w:r>
      <w:r w:rsidRPr="00C06745">
        <w:rPr>
          <w:rFonts w:ascii="Arial" w:hAnsi="Arial" w:cs="Arial"/>
          <w:lang w:val="pt-PT"/>
        </w:rPr>
        <w:t>mentor</w:t>
      </w:r>
      <w:r w:rsidRPr="00C06745">
        <w:rPr>
          <w:rFonts w:ascii="Arial" w:hAnsi="Arial" w:cs="Arial"/>
        </w:rPr>
        <w:t>. De gegevens in het LOB-cv van de leerling gaan uiteraard niet verloren.</w:t>
      </w:r>
    </w:p>
    <w:p w14:paraId="5D127C6C" w14:textId="77777777" w:rsidR="00B67D7F" w:rsidRPr="00C06745" w:rsidRDefault="00B67D7F">
      <w:pPr>
        <w:pStyle w:val="Hoofdtekst"/>
        <w:rPr>
          <w:rFonts w:ascii="Arial" w:hAnsi="Arial" w:cs="Arial"/>
        </w:rPr>
      </w:pPr>
    </w:p>
    <w:p w14:paraId="7B615192" w14:textId="5930BA56" w:rsidR="002A720B" w:rsidRPr="00C06745" w:rsidRDefault="00B956E9">
      <w:pPr>
        <w:pStyle w:val="Hoofdtekst"/>
        <w:rPr>
          <w:rFonts w:ascii="Arial" w:hAnsi="Arial" w:cs="Arial"/>
        </w:rPr>
      </w:pPr>
      <w:r w:rsidRPr="00C06745">
        <w:rPr>
          <w:rFonts w:ascii="Arial" w:hAnsi="Arial" w:cs="Arial"/>
        </w:rPr>
        <w:t>Hoe je een koppelcode maakt en hoe je met het dashboard omgaat vind je in het onderstaande filmpje</w:t>
      </w:r>
      <w:r w:rsidR="002A720B" w:rsidRPr="00C06745">
        <w:rPr>
          <w:rFonts w:ascii="Arial" w:hAnsi="Arial" w:cs="Arial"/>
        </w:rPr>
        <w:t>.</w:t>
      </w:r>
    </w:p>
    <w:p w14:paraId="4A3B1F68" w14:textId="77777777" w:rsidR="002A720B" w:rsidRPr="00C06745" w:rsidRDefault="002A720B">
      <w:pPr>
        <w:pStyle w:val="Hoofdtekst"/>
        <w:rPr>
          <w:rFonts w:ascii="Arial" w:hAnsi="Arial" w:cs="Arial"/>
        </w:rPr>
      </w:pPr>
    </w:p>
    <w:p w14:paraId="781CF960" w14:textId="4E43895E" w:rsidR="002A720B" w:rsidRPr="00C06745" w:rsidRDefault="002A720B" w:rsidP="002A720B">
      <w:pPr>
        <w:pStyle w:val="Hoofdtekst"/>
        <w:jc w:val="both"/>
        <w:rPr>
          <w:rFonts w:ascii="Arial" w:hAnsi="Arial" w:cs="Arial"/>
          <w:color w:val="00B0F0"/>
        </w:rPr>
      </w:pPr>
      <w:hyperlink r:id="rId6" w:history="1">
        <w:r w:rsidRPr="00C06745">
          <w:rPr>
            <w:rStyle w:val="Hyperlink"/>
            <w:rFonts w:ascii="Arial" w:hAnsi="Arial" w:cs="Arial"/>
            <w:color w:val="00B0F0"/>
          </w:rPr>
          <w:t>Bekijk het filmpje op YouTube</w:t>
        </w:r>
      </w:hyperlink>
    </w:p>
    <w:p w14:paraId="293C257C" w14:textId="77D316C2" w:rsidR="00B67D7F" w:rsidRPr="00C06745" w:rsidRDefault="00B956E9">
      <w:pPr>
        <w:pStyle w:val="Hoofdtekst"/>
        <w:rPr>
          <w:rFonts w:ascii="Arial" w:hAnsi="Arial" w:cs="Arial"/>
        </w:rPr>
      </w:pPr>
      <w:r w:rsidRPr="00C06745">
        <w:rPr>
          <w:rFonts w:ascii="Arial" w:hAnsi="Arial" w:cs="Arial"/>
        </w:rPr>
        <w:br/>
      </w:r>
    </w:p>
    <w:p w14:paraId="0376CF41" w14:textId="77777777" w:rsidR="00B67D7F" w:rsidRPr="00C06745" w:rsidRDefault="00B67D7F">
      <w:pPr>
        <w:pStyle w:val="Hoofdtekst"/>
        <w:rPr>
          <w:rFonts w:ascii="Arial" w:hAnsi="Arial" w:cs="Arial"/>
        </w:rPr>
      </w:pPr>
    </w:p>
    <w:sectPr w:rsidR="00B67D7F" w:rsidRPr="00C0674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0E62" w14:textId="77777777" w:rsidR="00146AB7" w:rsidRDefault="00146AB7">
      <w:r>
        <w:separator/>
      </w:r>
    </w:p>
  </w:endnote>
  <w:endnote w:type="continuationSeparator" w:id="0">
    <w:p w14:paraId="4DE7F3B0" w14:textId="77777777" w:rsidR="00146AB7" w:rsidRDefault="0014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auto"/>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0289" w14:textId="77777777" w:rsidR="00146AB7" w:rsidRDefault="00146AB7">
      <w:r>
        <w:separator/>
      </w:r>
    </w:p>
  </w:footnote>
  <w:footnote w:type="continuationSeparator" w:id="0">
    <w:p w14:paraId="37F53A4E" w14:textId="77777777" w:rsidR="00146AB7" w:rsidRDefault="00146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7F"/>
    <w:rsid w:val="00055283"/>
    <w:rsid w:val="000639BC"/>
    <w:rsid w:val="0007105F"/>
    <w:rsid w:val="000D31D9"/>
    <w:rsid w:val="000E008C"/>
    <w:rsid w:val="000E5096"/>
    <w:rsid w:val="00146AB7"/>
    <w:rsid w:val="00196813"/>
    <w:rsid w:val="001C4762"/>
    <w:rsid w:val="002A720B"/>
    <w:rsid w:val="00334E6B"/>
    <w:rsid w:val="003420E1"/>
    <w:rsid w:val="00473B85"/>
    <w:rsid w:val="004873F1"/>
    <w:rsid w:val="00487B58"/>
    <w:rsid w:val="006708A8"/>
    <w:rsid w:val="00681582"/>
    <w:rsid w:val="006E4673"/>
    <w:rsid w:val="007A51AB"/>
    <w:rsid w:val="0083315C"/>
    <w:rsid w:val="009D5E25"/>
    <w:rsid w:val="00A06B83"/>
    <w:rsid w:val="00A6124D"/>
    <w:rsid w:val="00A93D26"/>
    <w:rsid w:val="00B67D7F"/>
    <w:rsid w:val="00B708FB"/>
    <w:rsid w:val="00B92D53"/>
    <w:rsid w:val="00B956E9"/>
    <w:rsid w:val="00C015A6"/>
    <w:rsid w:val="00C06745"/>
    <w:rsid w:val="00CD2E2C"/>
    <w:rsid w:val="00D2041C"/>
    <w:rsid w:val="00E8363D"/>
    <w:rsid w:val="00E8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05D8"/>
  <w15:docId w15:val="{9ABD9A3B-541A-48C0-94E0-4AA3D622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Koptekst2">
    <w:name w:val="Koptekst 2"/>
    <w:next w:val="Hoofdtekst"/>
    <w:pPr>
      <w:keepNext/>
      <w:outlineLvl w:val="1"/>
    </w:pPr>
    <w:rPr>
      <w:rFonts w:ascii="Helvetica Neue" w:hAnsi="Helvetica Neue" w:cs="Arial Unicode MS"/>
      <w:b/>
      <w:bCs/>
      <w:color w:val="000000"/>
      <w:sz w:val="32"/>
      <w:szCs w:val="32"/>
      <w:lang w:val="nl-NL"/>
      <w14:textOutline w14:w="0" w14:cap="flat" w14:cmpd="sng" w14:algn="ctr">
        <w14:noFill/>
        <w14:prstDash w14:val="solid"/>
        <w14:bevel/>
      </w14:textOutline>
    </w:rPr>
  </w:style>
  <w:style w:type="paragraph" w:customStyle="1" w:styleId="Hoofdtekst">
    <w:name w:val="Hoofdtekst"/>
    <w:rPr>
      <w:rFonts w:ascii="Helvetica Neue" w:hAnsi="Helvetica Neue" w:cs="Arial Unicode MS"/>
      <w:color w:val="000000"/>
      <w:sz w:val="22"/>
      <w:szCs w:val="22"/>
      <w:lang w:val="nl-NL"/>
      <w14:textOutline w14:w="0" w14:cap="flat" w14:cmpd="sng" w14:algn="ctr">
        <w14:noFill/>
        <w14:prstDash w14:val="solid"/>
        <w14:bevel/>
      </w14:textOutline>
    </w:rPr>
  </w:style>
  <w:style w:type="paragraph" w:customStyle="1" w:styleId="Standaard1">
    <w:name w:val="Standaard1"/>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A06B8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6B83"/>
    <w:rPr>
      <w:rFonts w:ascii="Segoe UI" w:hAnsi="Segoe UI" w:cs="Segoe UI"/>
      <w:sz w:val="18"/>
      <w:szCs w:val="18"/>
    </w:rPr>
  </w:style>
  <w:style w:type="character" w:styleId="Verwijzingopmerking">
    <w:name w:val="annotation reference"/>
    <w:basedOn w:val="Standaardalinea-lettertype"/>
    <w:uiPriority w:val="99"/>
    <w:semiHidden/>
    <w:unhideWhenUsed/>
    <w:rsid w:val="00A06B83"/>
    <w:rPr>
      <w:sz w:val="16"/>
      <w:szCs w:val="16"/>
    </w:rPr>
  </w:style>
  <w:style w:type="paragraph" w:styleId="Tekstopmerking">
    <w:name w:val="annotation text"/>
    <w:basedOn w:val="Standaard"/>
    <w:link w:val="TekstopmerkingChar"/>
    <w:uiPriority w:val="99"/>
    <w:semiHidden/>
    <w:unhideWhenUsed/>
    <w:rsid w:val="00A06B83"/>
    <w:rPr>
      <w:sz w:val="20"/>
      <w:szCs w:val="20"/>
    </w:rPr>
  </w:style>
  <w:style w:type="character" w:customStyle="1" w:styleId="TekstopmerkingChar">
    <w:name w:val="Tekst opmerking Char"/>
    <w:basedOn w:val="Standaardalinea-lettertype"/>
    <w:link w:val="Tekstopmerking"/>
    <w:uiPriority w:val="99"/>
    <w:semiHidden/>
    <w:rsid w:val="00A06B83"/>
  </w:style>
  <w:style w:type="paragraph" w:styleId="Onderwerpvanopmerking">
    <w:name w:val="annotation subject"/>
    <w:basedOn w:val="Tekstopmerking"/>
    <w:next w:val="Tekstopmerking"/>
    <w:link w:val="OnderwerpvanopmerkingChar"/>
    <w:uiPriority w:val="99"/>
    <w:semiHidden/>
    <w:unhideWhenUsed/>
    <w:rsid w:val="00A06B83"/>
    <w:rPr>
      <w:b/>
      <w:bCs/>
    </w:rPr>
  </w:style>
  <w:style w:type="character" w:customStyle="1" w:styleId="OnderwerpvanopmerkingChar">
    <w:name w:val="Onderwerp van opmerking Char"/>
    <w:basedOn w:val="TekstopmerkingChar"/>
    <w:link w:val="Onderwerpvanopmerking"/>
    <w:uiPriority w:val="99"/>
    <w:semiHidden/>
    <w:rsid w:val="00A06B83"/>
    <w:rPr>
      <w:b/>
      <w:bCs/>
    </w:rPr>
  </w:style>
  <w:style w:type="character" w:styleId="Onopgelostemelding">
    <w:name w:val="Unresolved Mention"/>
    <w:basedOn w:val="Standaardalinea-lettertype"/>
    <w:uiPriority w:val="99"/>
    <w:semiHidden/>
    <w:unhideWhenUsed/>
    <w:rsid w:val="002A7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541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bPkkGJS4t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1970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Haagse Hogeschool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Visser</dc:creator>
  <cp:lastModifiedBy>sjoerd</cp:lastModifiedBy>
  <cp:revision>3</cp:revision>
  <dcterms:created xsi:type="dcterms:W3CDTF">2022-04-12T12:05:00Z</dcterms:created>
  <dcterms:modified xsi:type="dcterms:W3CDTF">2022-04-12T12:07:00Z</dcterms:modified>
</cp:coreProperties>
</file>